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6F43D" w14:textId="02536CBD" w:rsidR="00C24671" w:rsidRPr="00C24671" w:rsidRDefault="00C24671" w:rsidP="00C24671">
      <w:pPr>
        <w:rPr>
          <w:b/>
          <w:bCs/>
        </w:rPr>
      </w:pPr>
      <w:r w:rsidRPr="00C24671">
        <w:rPr>
          <w:rFonts w:ascii="Segoe UI Emoji" w:hAnsi="Segoe UI Emoji" w:cs="Segoe UI Emoji"/>
          <w:b/>
          <w:bCs/>
        </w:rPr>
        <w:t>🕌</w:t>
      </w:r>
      <w:r w:rsidRPr="00C24671">
        <w:rPr>
          <w:b/>
          <w:bCs/>
        </w:rPr>
        <w:t xml:space="preserve"> Les marchands arabes, les vents du désert et les bateaux pleins de poivre</w:t>
      </w:r>
    </w:p>
    <w:p w14:paraId="1C446DED" w14:textId="77777777" w:rsidR="00C24671" w:rsidRPr="00C24671" w:rsidRDefault="00C24671" w:rsidP="00C24671">
      <w:r w:rsidRPr="00C24671">
        <w:t xml:space="preserve">Imagine une carte. À gauche, le désert d’Arabie. À droite, les cocotiers du Kerala. Entre les deux : </w:t>
      </w:r>
      <w:r w:rsidRPr="00C24671">
        <w:rPr>
          <w:b/>
          <w:bCs/>
        </w:rPr>
        <w:t>l’océan Indien</w:t>
      </w:r>
      <w:r w:rsidRPr="00C24671">
        <w:t xml:space="preserve">, un grand tapis d’eau chaude, traversé depuis des siècles par des bateaux à voile… et par le </w:t>
      </w:r>
      <w:r w:rsidRPr="00C24671">
        <w:rPr>
          <w:b/>
          <w:bCs/>
        </w:rPr>
        <w:t>commerce des épices</w:t>
      </w:r>
      <w:r w:rsidRPr="00C24671">
        <w:t>.</w:t>
      </w:r>
    </w:p>
    <w:p w14:paraId="0839E58F" w14:textId="77777777" w:rsidR="00C24671" w:rsidRPr="00C24671" w:rsidRDefault="00C24671" w:rsidP="00C24671">
      <w:r w:rsidRPr="00C24671">
        <w:t>Il faut savoir une chose : le poivre, la cannelle, le gingembre, la cardamome… c’est pas juste pour faire des bons petits plats. Non. À l’époque, c’est de l’or en poudre. Ça soigne, ça parfume, ça conserve, ça impressionne. En Europe, les rois s’en frottent les mains. Littéralement.</w:t>
      </w:r>
    </w:p>
    <w:p w14:paraId="302844DD" w14:textId="77777777" w:rsidR="00C24671" w:rsidRPr="00C24671" w:rsidRDefault="00C24671" w:rsidP="00C24671">
      <w:r w:rsidRPr="00C24671">
        <w:t xml:space="preserve">Et qui a le nez fin et le goût du voyage ? </w:t>
      </w:r>
      <w:r w:rsidRPr="00C24671">
        <w:rPr>
          <w:b/>
          <w:bCs/>
        </w:rPr>
        <w:t>Les marchands arabes</w:t>
      </w:r>
      <w:r w:rsidRPr="00C24671">
        <w:t>.</w:t>
      </w:r>
    </w:p>
    <w:p w14:paraId="13E6A8AE" w14:textId="77777777" w:rsidR="00C24671" w:rsidRPr="00C24671" w:rsidRDefault="00C24671" w:rsidP="00C24671">
      <w:r w:rsidRPr="00C24671">
        <w:t xml:space="preserve">Dès le 7e siècle – et même un peu avant – des marchands venus du Yémen, d’Oman ou de Perse embarquent sur leurs bateaux ventrus, les </w:t>
      </w:r>
      <w:r w:rsidRPr="00C24671">
        <w:rPr>
          <w:b/>
          <w:bCs/>
        </w:rPr>
        <w:t>dhows</w:t>
      </w:r>
      <w:r w:rsidRPr="00C24671">
        <w:t xml:space="preserve">, avec leurs grandes voiles triangulaires. Ils suivent les </w:t>
      </w:r>
      <w:r w:rsidRPr="00C24671">
        <w:rPr>
          <w:b/>
          <w:bCs/>
        </w:rPr>
        <w:t>moussons</w:t>
      </w:r>
      <w:r w:rsidRPr="00C24671">
        <w:t>, ces vents magiques qui changent de sens deux fois par an. Vent d’ouest pour venir en Inde. Vent d’est pour repartir.</w:t>
      </w:r>
    </w:p>
    <w:p w14:paraId="12E1DF40" w14:textId="77777777" w:rsidR="00C24671" w:rsidRPr="00C24671" w:rsidRDefault="00C24671" w:rsidP="00C24671">
      <w:r w:rsidRPr="00C24671">
        <w:t xml:space="preserve">Ils accostent à </w:t>
      </w:r>
      <w:r w:rsidRPr="00C24671">
        <w:rPr>
          <w:b/>
          <w:bCs/>
        </w:rPr>
        <w:t>Cochin</w:t>
      </w:r>
      <w:r w:rsidRPr="00C24671">
        <w:t xml:space="preserve">, </w:t>
      </w:r>
      <w:r w:rsidRPr="00C24671">
        <w:rPr>
          <w:b/>
          <w:bCs/>
        </w:rPr>
        <w:t>Calicut</w:t>
      </w:r>
      <w:r w:rsidRPr="00C24671">
        <w:t xml:space="preserve">, et d’autres ports du Kerala. Et là, ça commence à sentir bon les affaires. Le poivre noir s’échange contre du tissu, des chevaux, du miel, du métal… Et puis, avec le temps, ces marchands ne se contentent plus de faire du troc. Ils </w:t>
      </w:r>
      <w:r w:rsidRPr="00C24671">
        <w:rPr>
          <w:b/>
          <w:bCs/>
        </w:rPr>
        <w:t>s’installent</w:t>
      </w:r>
      <w:r w:rsidRPr="00C24671">
        <w:t>.</w:t>
      </w:r>
    </w:p>
    <w:p w14:paraId="7E3E4B06" w14:textId="77777777" w:rsidR="00C24671" w:rsidRPr="00C24671" w:rsidRDefault="00C24671" w:rsidP="00C24671">
      <w:r w:rsidRPr="00C24671">
        <w:t>Ils construisent des mosquées. Pas des palais – non, de petites mosquées, en bois ou en pierre, avec des toits en tuiles comme les maisons locales. Pas de minarets géants, pas de conquêtes. Juste… des familles. Des gens qui prient vers La Mecque et parlent malayalam avec l’accent du désert.</w:t>
      </w:r>
    </w:p>
    <w:p w14:paraId="36D12EE6" w14:textId="77777777" w:rsidR="00C24671" w:rsidRPr="00C24671" w:rsidRDefault="00C24671" w:rsidP="00C24671">
      <w:r w:rsidRPr="00C24671">
        <w:t xml:space="preserve">Et voilà comment </w:t>
      </w:r>
      <w:r w:rsidRPr="00C24671">
        <w:rPr>
          <w:b/>
          <w:bCs/>
        </w:rPr>
        <w:t>l’islam</w:t>
      </w:r>
      <w:r w:rsidRPr="00C24671">
        <w:t xml:space="preserve"> arrive en Inde : </w:t>
      </w:r>
      <w:r w:rsidRPr="00C24671">
        <w:rPr>
          <w:b/>
          <w:bCs/>
        </w:rPr>
        <w:t>par la mer, doucement, avec les épices et la patience.</w:t>
      </w:r>
      <w:r w:rsidRPr="00C24671">
        <w:t xml:space="preserve"> Pas par l’épée, mais par le commerce, les mariages, les liens.</w:t>
      </w:r>
    </w:p>
    <w:p w14:paraId="12010201" w14:textId="77777777" w:rsidR="00C24671" w:rsidRPr="00C24671" w:rsidRDefault="00C24671" w:rsidP="00C24671">
      <w:r w:rsidRPr="00C24671">
        <w:t>Et tu sais quoi ? Beaucoup de ces marchands ont laissé derrière eux des descendants. Aujourd’hui encore, dans certaines familles musulmanes du Kerala, on trouve des noms qui sentent la mer et le désert. Et parfois, des histoires de grands-pères qui naviguaient jusqu’à Zanzibar ou Sumatra.</w:t>
      </w:r>
    </w:p>
    <w:p w14:paraId="4BB688AD" w14:textId="77777777" w:rsidR="00C24671" w:rsidRPr="00C24671" w:rsidRDefault="00C24671" w:rsidP="00C24671">
      <w:r w:rsidRPr="00C24671">
        <w:t>Alors la prochaine fois que tu manges un curry bien poivré, pense à ces bateaux qui filaient entre les vagues, remplis d’épices et d’histoires…</w:t>
      </w:r>
    </w:p>
    <w:p w14:paraId="0AEC0BD1" w14:textId="77777777" w:rsidR="00C24671" w:rsidRDefault="00C24671"/>
    <w:sectPr w:rsidR="00C246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671"/>
    <w:rsid w:val="006069F9"/>
    <w:rsid w:val="009D7374"/>
    <w:rsid w:val="00B06E9F"/>
    <w:rsid w:val="00C2467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F244D"/>
  <w15:chartTrackingRefBased/>
  <w15:docId w15:val="{C695024D-EBDF-4371-81B0-5E9B051C5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246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C246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C2467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C2467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C2467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C2467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2467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2467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2467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2467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C2467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C2467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C2467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C2467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C2467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2467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2467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24671"/>
    <w:rPr>
      <w:rFonts w:eastAsiaTheme="majorEastAsia" w:cstheme="majorBidi"/>
      <w:color w:val="272727" w:themeColor="text1" w:themeTint="D8"/>
    </w:rPr>
  </w:style>
  <w:style w:type="paragraph" w:styleId="Titre">
    <w:name w:val="Title"/>
    <w:basedOn w:val="Normal"/>
    <w:next w:val="Normal"/>
    <w:link w:val="TitreCar"/>
    <w:uiPriority w:val="10"/>
    <w:qFormat/>
    <w:rsid w:val="00C246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2467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2467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2467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24671"/>
    <w:pPr>
      <w:spacing w:before="160"/>
      <w:jc w:val="center"/>
    </w:pPr>
    <w:rPr>
      <w:i/>
      <w:iCs/>
      <w:color w:val="404040" w:themeColor="text1" w:themeTint="BF"/>
    </w:rPr>
  </w:style>
  <w:style w:type="character" w:customStyle="1" w:styleId="CitationCar">
    <w:name w:val="Citation Car"/>
    <w:basedOn w:val="Policepardfaut"/>
    <w:link w:val="Citation"/>
    <w:uiPriority w:val="29"/>
    <w:rsid w:val="00C24671"/>
    <w:rPr>
      <w:i/>
      <w:iCs/>
      <w:color w:val="404040" w:themeColor="text1" w:themeTint="BF"/>
    </w:rPr>
  </w:style>
  <w:style w:type="paragraph" w:styleId="Paragraphedeliste">
    <w:name w:val="List Paragraph"/>
    <w:basedOn w:val="Normal"/>
    <w:uiPriority w:val="34"/>
    <w:qFormat/>
    <w:rsid w:val="00C24671"/>
    <w:pPr>
      <w:ind w:left="720"/>
      <w:contextualSpacing/>
    </w:pPr>
  </w:style>
  <w:style w:type="character" w:styleId="Accentuationintense">
    <w:name w:val="Intense Emphasis"/>
    <w:basedOn w:val="Policepardfaut"/>
    <w:uiPriority w:val="21"/>
    <w:qFormat/>
    <w:rsid w:val="00C24671"/>
    <w:rPr>
      <w:i/>
      <w:iCs/>
      <w:color w:val="0F4761" w:themeColor="accent1" w:themeShade="BF"/>
    </w:rPr>
  </w:style>
  <w:style w:type="paragraph" w:styleId="Citationintense">
    <w:name w:val="Intense Quote"/>
    <w:basedOn w:val="Normal"/>
    <w:next w:val="Normal"/>
    <w:link w:val="CitationintenseCar"/>
    <w:uiPriority w:val="30"/>
    <w:qFormat/>
    <w:rsid w:val="00C246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C24671"/>
    <w:rPr>
      <w:i/>
      <w:iCs/>
      <w:color w:val="0F4761" w:themeColor="accent1" w:themeShade="BF"/>
    </w:rPr>
  </w:style>
  <w:style w:type="character" w:styleId="Rfrenceintense">
    <w:name w:val="Intense Reference"/>
    <w:basedOn w:val="Policepardfaut"/>
    <w:uiPriority w:val="32"/>
    <w:qFormat/>
    <w:rsid w:val="00C2467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370</Words>
  <Characters>1775</Characters>
  <Application>Microsoft Office Word</Application>
  <DocSecurity>0</DocSecurity>
  <Lines>29</Lines>
  <Paragraphs>12</Paragraphs>
  <ScaleCrop>false</ScaleCrop>
  <Company/>
  <LinksUpToDate>false</LinksUpToDate>
  <CharactersWithSpaces>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gwenola pottier</dc:creator>
  <cp:keywords/>
  <dc:description/>
  <cp:lastModifiedBy>gwenola pottier</cp:lastModifiedBy>
  <cp:revision>2</cp:revision>
  <dcterms:created xsi:type="dcterms:W3CDTF">2025-12-26T05:18:00Z</dcterms:created>
  <dcterms:modified xsi:type="dcterms:W3CDTF">2025-12-26T06:11:00Z</dcterms:modified>
</cp:coreProperties>
</file>